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FE3AAF" w:rsidP="00555808">
      <w:pPr>
        <w:jc w:val="both"/>
      </w:pPr>
      <w:r>
        <w:t>Ważne słowa</w:t>
      </w:r>
    </w:p>
    <w:p w:rsidR="005A525A" w:rsidRDefault="005A525A" w:rsidP="00555808">
      <w:pPr>
        <w:jc w:val="both"/>
      </w:pPr>
      <w:r>
        <w:t>Karty pracy s. 60, 97</w:t>
      </w:r>
    </w:p>
    <w:p w:rsidR="00FE3AAF" w:rsidRDefault="00FE3AAF" w:rsidP="00555808">
      <w:pPr>
        <w:jc w:val="both"/>
      </w:pPr>
      <w:r>
        <w:t>Ćwiczen</w:t>
      </w:r>
      <w:r w:rsidR="005A525A">
        <w:t>ia doskonalące technikę pisania i czytania</w:t>
      </w:r>
    </w:p>
    <w:p w:rsidR="005A525A" w:rsidRDefault="00FE3AAF" w:rsidP="00555808">
      <w:pPr>
        <w:jc w:val="both"/>
      </w:pPr>
      <w:r>
        <w:t>Analiza głoskowa wyrazów, wskazywanie głoski „g”</w:t>
      </w:r>
      <w:r w:rsidR="005A525A">
        <w:t>.</w:t>
      </w:r>
    </w:p>
    <w:p w:rsidR="005A525A" w:rsidRDefault="005A525A" w:rsidP="00555808">
      <w:pPr>
        <w:jc w:val="both"/>
      </w:pPr>
      <w:r>
        <w:t>Ćwiczenia w czytaniu wyrazów na różnych poziomach.</w:t>
      </w:r>
    </w:p>
    <w:p w:rsidR="00FE3AAF" w:rsidRDefault="009B1DF8" w:rsidP="00555808">
      <w:pPr>
        <w:jc w:val="both"/>
      </w:pPr>
      <w:r>
        <w:t xml:space="preserve">Edukacja </w:t>
      </w:r>
      <w:r w:rsidR="005A525A">
        <w:t>matematyczna</w:t>
      </w:r>
    </w:p>
    <w:p w:rsidR="005A525A" w:rsidRDefault="005A525A" w:rsidP="00555808">
      <w:pPr>
        <w:jc w:val="both"/>
      </w:pPr>
      <w:r>
        <w:t>Dodawanie i odejmowanie w zakresie 10. Rozwiązywanie zadań tekstowych.</w:t>
      </w:r>
    </w:p>
    <w:p w:rsidR="005A525A" w:rsidRDefault="005A525A" w:rsidP="00555808">
      <w:pPr>
        <w:jc w:val="both"/>
      </w:pPr>
      <w:r>
        <w:t>Edukacja muzyczna</w:t>
      </w:r>
    </w:p>
    <w:p w:rsidR="005A525A" w:rsidRDefault="005A525A" w:rsidP="00555808">
      <w:pPr>
        <w:jc w:val="both"/>
      </w:pPr>
      <w:r>
        <w:t xml:space="preserve">Nauka piosenki. </w:t>
      </w:r>
    </w:p>
    <w:p w:rsidR="005A525A" w:rsidRDefault="005A525A" w:rsidP="00555808">
      <w:pPr>
        <w:jc w:val="both"/>
      </w:pPr>
      <w:r>
        <w:t>Karty pracy s. 70</w:t>
      </w:r>
    </w:p>
    <w:p w:rsidR="009B1DF8" w:rsidRDefault="009B1DF8" w:rsidP="00555808">
      <w:pPr>
        <w:jc w:val="both"/>
      </w:pPr>
      <w:r>
        <w:t xml:space="preserve"> </w:t>
      </w:r>
    </w:p>
    <w:sectPr w:rsidR="009B1DF8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1513C9"/>
    <w:rsid w:val="00265CD2"/>
    <w:rsid w:val="00305943"/>
    <w:rsid w:val="003A1919"/>
    <w:rsid w:val="00423644"/>
    <w:rsid w:val="00447ADB"/>
    <w:rsid w:val="004931F8"/>
    <w:rsid w:val="004F08AB"/>
    <w:rsid w:val="00555808"/>
    <w:rsid w:val="00586C5D"/>
    <w:rsid w:val="005A525A"/>
    <w:rsid w:val="007811C9"/>
    <w:rsid w:val="00963967"/>
    <w:rsid w:val="009B1DF8"/>
    <w:rsid w:val="00AC1399"/>
    <w:rsid w:val="00AF18FF"/>
    <w:rsid w:val="00C821A6"/>
    <w:rsid w:val="00C848C3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2020-12-14T09:51:00Z</dcterms:created>
  <dcterms:modified xsi:type="dcterms:W3CDTF">2020-12-14T09:51:00Z</dcterms:modified>
</cp:coreProperties>
</file>