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48" w:rsidRDefault="000A557C">
      <w:r>
        <w:t>Łączenie grafiki i tekstu. Przesyłanie plików do TEAMS</w:t>
      </w:r>
    </w:p>
    <w:p w:rsidR="000A557C" w:rsidRDefault="000A557C"/>
    <w:p w:rsidR="000A557C" w:rsidRDefault="000A557C" w:rsidP="000A557C">
      <w:pPr>
        <w:pStyle w:val="Akapitzlist"/>
        <w:numPr>
          <w:ilvl w:val="0"/>
          <w:numId w:val="1"/>
        </w:numPr>
      </w:pPr>
      <w:r>
        <w:t xml:space="preserve">Przygotuj plik tekstowy z elementami graficznymi na temat Święta Niepodległości. Dokument na 1 stronę w edytorze tekstu WORD lub </w:t>
      </w:r>
      <w:proofErr w:type="spellStart"/>
      <w:r>
        <w:t>LibreOffice</w:t>
      </w:r>
      <w:proofErr w:type="spellEnd"/>
      <w:r>
        <w:t>.</w:t>
      </w:r>
    </w:p>
    <w:p w:rsidR="000A557C" w:rsidRDefault="000A557C" w:rsidP="000A557C">
      <w:pPr>
        <w:pStyle w:val="Akapitzlist"/>
        <w:numPr>
          <w:ilvl w:val="0"/>
          <w:numId w:val="1"/>
        </w:numPr>
      </w:pPr>
      <w:r>
        <w:t>Prześlij go do zakładki pliki w zespole lekcyjnym na TEAMS i umieść w zakładce pliki w katalogu Święto Niepodległości.</w:t>
      </w:r>
    </w:p>
    <w:sectPr w:rsidR="000A557C" w:rsidSect="006F1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D19D5"/>
    <w:multiLevelType w:val="hybridMultilevel"/>
    <w:tmpl w:val="02364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A557C"/>
    <w:rsid w:val="00083EA1"/>
    <w:rsid w:val="000A557C"/>
    <w:rsid w:val="0029795A"/>
    <w:rsid w:val="006F1624"/>
    <w:rsid w:val="00C75019"/>
    <w:rsid w:val="00E2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Informatyka</dc:creator>
  <cp:lastModifiedBy>Informatyka</cp:lastModifiedBy>
  <cp:revision>1</cp:revision>
  <dcterms:created xsi:type="dcterms:W3CDTF">2020-11-06T07:00:00Z</dcterms:created>
  <dcterms:modified xsi:type="dcterms:W3CDTF">2020-11-06T07:04:00Z</dcterms:modified>
</cp:coreProperties>
</file>